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BB" w:rsidRPr="00784BBB" w:rsidRDefault="00784BBB" w:rsidP="00784BBB">
      <w:pPr>
        <w:kinsoku w:val="0"/>
        <w:overflowPunct w:val="0"/>
        <w:spacing w:after="0" w:line="240" w:lineRule="auto"/>
        <w:ind w:left="1134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784BBB" w:rsidRPr="00784BBB" w:rsidRDefault="00784BBB" w:rsidP="00784BBB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«Средняя общеобразовательная школа №7» г Альметьевска Республики Татарстан</w:t>
      </w:r>
    </w:p>
    <w:p w:rsidR="00784BBB" w:rsidRPr="00784BBB" w:rsidRDefault="00784BBB" w:rsidP="00784BBB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784BBB" w:rsidRPr="00784BBB" w:rsidRDefault="00784BBB" w:rsidP="00784BBB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«РАСМОТРЕНО»  </w:t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«СОГЛАСОВАНО»</w:t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                        « УТВЕРЖДАЮ»</w:t>
      </w:r>
    </w:p>
    <w:p w:rsidR="00784BBB" w:rsidRPr="00784BBB" w:rsidRDefault="00784BBB" w:rsidP="00784BBB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на заседании ШМО</w:t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Зам. директора по УВР</w:t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Директор школы</w:t>
      </w:r>
    </w:p>
    <w:p w:rsidR="00784BBB" w:rsidRPr="00784BBB" w:rsidRDefault="00784BBB" w:rsidP="00784BBB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______\М. А. </w:t>
      </w:r>
      <w:proofErr w:type="spellStart"/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Сабаева</w:t>
      </w:r>
      <w:proofErr w:type="spellEnd"/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___________\Э. И. </w:t>
      </w:r>
      <w:proofErr w:type="spellStart"/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Зарипова</w:t>
      </w:r>
      <w:proofErr w:type="spellEnd"/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________Н. Ю. </w:t>
      </w:r>
      <w:proofErr w:type="spellStart"/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Клементьева</w:t>
      </w:r>
      <w:proofErr w:type="spellEnd"/>
    </w:p>
    <w:p w:rsidR="00784BBB" w:rsidRPr="00784BBB" w:rsidRDefault="00784BBB" w:rsidP="00784BBB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 </w:t>
      </w:r>
      <w:r w:rsidR="006D71D8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29.08.16</w:t>
      </w:r>
      <w:r w:rsidRPr="00784BBB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г.</w:t>
      </w:r>
      <w:r w:rsidRPr="00784BBB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</w:t>
      </w:r>
      <w:r w:rsidR="006A5451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</w:t>
      </w:r>
      <w:r w:rsidR="006A1C36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</w:t>
      </w:r>
      <w:r w:rsidR="006A5451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29.08.16 г.    </w:t>
      </w:r>
      <w:r w:rsidRPr="00784BBB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</w:t>
      </w:r>
      <w:r w:rsidR="006A5451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                                        </w:t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                 </w:t>
      </w:r>
      <w:r w:rsidR="00E777F1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Приказ </w:t>
      </w:r>
      <w:r w:rsidR="00331FA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№ 1</w:t>
      </w:r>
      <w:r w:rsidR="00E777F1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36</w:t>
      </w:r>
      <w:r w:rsidR="00331FA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  </w:t>
      </w:r>
      <w:r w:rsidR="006D71D8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от  29 .08.16</w:t>
      </w:r>
      <w:r w:rsidRPr="00784BBB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</w:t>
      </w:r>
    </w:p>
    <w:p w:rsidR="00784BBB" w:rsidRPr="00784BBB" w:rsidRDefault="00784BBB" w:rsidP="00784BBB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u w:val="single"/>
          <w:lang w:eastAsia="ru-RU"/>
        </w:rPr>
      </w:pP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</w:t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784BBB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         </w:t>
      </w:r>
    </w:p>
    <w:p w:rsidR="00784BBB" w:rsidRPr="00784BBB" w:rsidRDefault="00784BBB" w:rsidP="00784BBB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Рабочая программа </w:t>
      </w:r>
    </w:p>
    <w:p w:rsidR="00784BBB" w:rsidRPr="00784BBB" w:rsidRDefault="00784BBB" w:rsidP="00784BBB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     </w:t>
      </w:r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>Наименование учебного предмета</w:t>
      </w: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     русский язык</w:t>
      </w: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     ФИО учителя  </w:t>
      </w:r>
      <w:r w:rsidR="00B53EB1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</w:t>
      </w: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      </w:t>
      </w:r>
      <w:proofErr w:type="gramStart"/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Класс  </w:t>
      </w: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>4</w:t>
      </w:r>
      <w:proofErr w:type="gramEnd"/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</w:t>
      </w:r>
      <w:r w:rsidR="00B53EB1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В</w:t>
      </w: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     Уровень общего образования (</w:t>
      </w: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базовый)</w:t>
      </w:r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начальное общее образование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784BB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      </w:t>
      </w:r>
      <w:r>
        <w:rPr>
          <w:rFonts w:ascii="Times New Roman" w:eastAsia="Calibri" w:hAnsi="Times New Roman" w:cs="Times New Roman"/>
          <w:b/>
          <w:sz w:val="28"/>
          <w:szCs w:val="28"/>
          <w:lang w:bidi="en-US"/>
        </w:rPr>
        <w:t>2016-2017</w:t>
      </w:r>
      <w:r w:rsidRPr="00784BBB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учебный год</w:t>
      </w:r>
    </w:p>
    <w:p w:rsidR="00784BBB" w:rsidRPr="00784BBB" w:rsidRDefault="00784BBB" w:rsidP="00784BBB">
      <w:pPr>
        <w:tabs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tabs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tabs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784BBB" w:rsidRPr="00784BBB" w:rsidRDefault="00784BBB" w:rsidP="00784BBB">
      <w:pPr>
        <w:tabs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tabs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tabs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Альметьевск, 2016</w:t>
      </w:r>
      <w:r w:rsidRPr="00784BBB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 год</w:t>
      </w:r>
    </w:p>
    <w:p w:rsidR="00784BBB" w:rsidRDefault="00784BBB" w:rsidP="00784BBB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6A1C36" w:rsidRDefault="006A1C36" w:rsidP="00784BBB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6A1C36" w:rsidRPr="00784BBB" w:rsidRDefault="006A1C36" w:rsidP="00784BBB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784BBB" w:rsidRPr="00784BBB" w:rsidRDefault="00784BBB" w:rsidP="00784BBB">
      <w:pPr>
        <w:numPr>
          <w:ilvl w:val="0"/>
          <w:numId w:val="6"/>
        </w:numPr>
        <w:tabs>
          <w:tab w:val="left" w:pos="0"/>
          <w:tab w:val="left" w:pos="709"/>
        </w:tabs>
        <w:ind w:left="502"/>
        <w:contextualSpacing/>
        <w:jc w:val="center"/>
        <w:rPr>
          <w:rFonts w:ascii="Times New Roman" w:eastAsia="Calibri" w:hAnsi="Times New Roman" w:cs="Times New Roman"/>
          <w:lang w:val="en-US" w:bidi="en-US"/>
        </w:rPr>
      </w:pPr>
      <w:r w:rsidRPr="00784BBB">
        <w:rPr>
          <w:rFonts w:ascii="Times New Roman" w:eastAsia="Calibri" w:hAnsi="Times New Roman" w:cs="Times New Roman"/>
          <w:b/>
          <w:lang w:val="en-US" w:bidi="en-US"/>
        </w:rPr>
        <w:t>П</w:t>
      </w:r>
      <w:r w:rsidRPr="00784BBB">
        <w:rPr>
          <w:rFonts w:ascii="Times New Roman" w:eastAsia="Calibri" w:hAnsi="Times New Roman" w:cs="Times New Roman"/>
          <w:b/>
          <w:lang w:bidi="en-US"/>
        </w:rPr>
        <w:t>ОЯСНИТЕЛЬНАЯ ЗАПИСКА</w:t>
      </w:r>
    </w:p>
    <w:p w:rsidR="00784BBB" w:rsidRPr="00784BBB" w:rsidRDefault="00784BBB" w:rsidP="00784BBB">
      <w:pPr>
        <w:tabs>
          <w:tab w:val="left" w:pos="0"/>
          <w:tab w:val="left" w:pos="709"/>
        </w:tabs>
        <w:ind w:left="142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     Рабочая  программа по русскому языку  для 4 класса разработана в соответствии: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ФЗ «Об образовании в РФ» №273 от 29 декабря 2012 г.;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Закона РТ «Об образовании», </w:t>
      </w:r>
      <w:r w:rsidRPr="00784BBB">
        <w:rPr>
          <w:rFonts w:ascii="Times New Roman" w:eastAsia="Calibri" w:hAnsi="Times New Roman" w:cs="Times New Roman"/>
          <w:lang w:val="en-US" w:bidi="en-US"/>
        </w:rPr>
        <w:t>N</w:t>
      </w:r>
      <w:r w:rsidRPr="00784BBB">
        <w:rPr>
          <w:rFonts w:ascii="Times New Roman" w:eastAsia="Calibri" w:hAnsi="Times New Roman" w:cs="Times New Roman"/>
          <w:lang w:bidi="en-US"/>
        </w:rPr>
        <w:t xml:space="preserve"> 68-ЗРТ,  от 22 июля 2013 г.; 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Фундаментального ядра содержания общего образования, Москва, 2009г.;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Федерального государственного образовательного стандарта начального общего   образования , 2009 г;</w:t>
      </w:r>
    </w:p>
    <w:p w:rsidR="00784BBB" w:rsidRPr="00784BBB" w:rsidRDefault="00784BBB" w:rsidP="00784BB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</w:rPr>
      </w:pPr>
      <w:r w:rsidRPr="00784BBB">
        <w:rPr>
          <w:rFonts w:ascii="Times New Roman" w:hAnsi="Times New Roman" w:cs="Times New Roman"/>
          <w:color w:val="000000"/>
        </w:rPr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Учебного плана МАОУ «СОШ №7» г.</w:t>
      </w:r>
      <w:r>
        <w:rPr>
          <w:rFonts w:ascii="Times New Roman" w:eastAsia="Calibri" w:hAnsi="Times New Roman" w:cs="Times New Roman"/>
          <w:lang w:bidi="en-US"/>
        </w:rPr>
        <w:t xml:space="preserve"> Альметьевска, РТ на 2016 – 2017</w:t>
      </w:r>
      <w:r w:rsidRPr="00784BBB">
        <w:rPr>
          <w:rFonts w:ascii="Times New Roman" w:eastAsia="Calibri" w:hAnsi="Times New Roman" w:cs="Times New Roman"/>
          <w:lang w:bidi="en-US"/>
        </w:rPr>
        <w:t xml:space="preserve"> учебный год, утвержденного решением педагогич</w:t>
      </w:r>
      <w:r w:rsidR="00544635">
        <w:rPr>
          <w:rFonts w:ascii="Times New Roman" w:eastAsia="Calibri" w:hAnsi="Times New Roman" w:cs="Times New Roman"/>
          <w:lang w:bidi="en-US"/>
        </w:rPr>
        <w:t xml:space="preserve">еского совета (Протокол №1 от </w:t>
      </w:r>
      <w:r>
        <w:rPr>
          <w:rFonts w:ascii="Times New Roman" w:eastAsia="Calibri" w:hAnsi="Times New Roman" w:cs="Times New Roman"/>
          <w:lang w:bidi="en-US"/>
        </w:rPr>
        <w:t>29.08.2016</w:t>
      </w:r>
      <w:r w:rsidRPr="00784BBB">
        <w:rPr>
          <w:rFonts w:ascii="Times New Roman" w:eastAsia="Calibri" w:hAnsi="Times New Roman" w:cs="Times New Roman"/>
          <w:lang w:bidi="en-US"/>
        </w:rPr>
        <w:t>г.);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Примерных образовательных программ по учебным предметам начального общего образования;</w:t>
      </w:r>
    </w:p>
    <w:p w:rsidR="00784BBB" w:rsidRPr="00784BBB" w:rsidRDefault="00784BBB" w:rsidP="00784BB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Положения школы «О рабочей  программе учителя, работающего по ФГОС НОО».</w:t>
      </w:r>
    </w:p>
    <w:p w:rsidR="00784BBB" w:rsidRPr="00784BBB" w:rsidRDefault="00784BBB" w:rsidP="00784BB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bCs/>
          <w:lang w:eastAsia="ru-RU"/>
        </w:rPr>
        <w:t>Цель программы:</w:t>
      </w:r>
    </w:p>
    <w:p w:rsidR="00784BBB" w:rsidRPr="00784BBB" w:rsidRDefault="00784BBB" w:rsidP="00784BBB">
      <w:pPr>
        <w:tabs>
          <w:tab w:val="left" w:pos="525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Theme="minorEastAsia" w:hAnsi="Times New Roman" w:cs="Times New Roman"/>
          <w:i/>
          <w:iCs/>
          <w:lang w:eastAsia="ru-RU"/>
        </w:rPr>
      </w:pPr>
      <w:r w:rsidRPr="00784BBB">
        <w:rPr>
          <w:rFonts w:ascii="Times New Roman" w:eastAsiaTheme="minorEastAsia" w:hAnsi="Times New Roman" w:cs="Times New Roman"/>
          <w:bCs/>
          <w:lang w:eastAsia="ru-RU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784BBB" w:rsidRPr="00784BBB" w:rsidRDefault="00784BBB" w:rsidP="00784BB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bCs/>
          <w:lang w:eastAsia="ru-RU"/>
        </w:rPr>
        <w:t>Задачи:</w:t>
      </w:r>
    </w:p>
    <w:p w:rsidR="00784BBB" w:rsidRPr="00784BBB" w:rsidRDefault="00784BBB" w:rsidP="00784BBB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 </w:t>
      </w:r>
    </w:p>
    <w:p w:rsidR="00784BBB" w:rsidRPr="00784BBB" w:rsidRDefault="00784BBB" w:rsidP="00784BBB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 </w:t>
      </w:r>
    </w:p>
    <w:p w:rsidR="00784BBB" w:rsidRPr="00784BBB" w:rsidRDefault="00784BBB" w:rsidP="00784BBB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формирование у детей чувства языка; </w:t>
      </w:r>
    </w:p>
    <w:p w:rsidR="00784BBB" w:rsidRPr="00784BBB" w:rsidRDefault="00784BBB" w:rsidP="00784BBB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784BBB" w:rsidRPr="00784BBB" w:rsidRDefault="00784BBB" w:rsidP="00784BBB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</w:t>
      </w:r>
    </w:p>
    <w:p w:rsidR="00784BBB" w:rsidRPr="00784BBB" w:rsidRDefault="00784BBB" w:rsidP="00784BBB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spacing w:val="2"/>
          <w:lang w:bidi="en-US"/>
        </w:rPr>
        <w:t xml:space="preserve">создание </w:t>
      </w:r>
      <w:proofErr w:type="spellStart"/>
      <w:r w:rsidRPr="00784BBB">
        <w:rPr>
          <w:rFonts w:ascii="Times New Roman" w:eastAsia="Calibri" w:hAnsi="Times New Roman" w:cs="Times New Roman"/>
          <w:spacing w:val="2"/>
          <w:lang w:bidi="en-US"/>
        </w:rPr>
        <w:t>здоровьесберегающей</w:t>
      </w:r>
      <w:proofErr w:type="spellEnd"/>
      <w:r w:rsidRPr="00784BBB">
        <w:rPr>
          <w:rFonts w:ascii="Times New Roman" w:eastAsia="Calibri" w:hAnsi="Times New Roman" w:cs="Times New Roman"/>
          <w:spacing w:val="2"/>
          <w:lang w:bidi="en-US"/>
        </w:rPr>
        <w:t xml:space="preserve"> информационно-образовательной среды.</w:t>
      </w:r>
    </w:p>
    <w:p w:rsidR="00784BBB" w:rsidRPr="00784BBB" w:rsidRDefault="00784BBB" w:rsidP="00784BB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pacing w:val="2"/>
          <w:lang w:bidi="en-US"/>
        </w:rPr>
      </w:pPr>
    </w:p>
    <w:p w:rsidR="00784BBB" w:rsidRPr="00784BBB" w:rsidRDefault="00784BBB" w:rsidP="00784BBB">
      <w:pPr>
        <w:numPr>
          <w:ilvl w:val="0"/>
          <w:numId w:val="6"/>
        </w:numPr>
        <w:autoSpaceDE w:val="0"/>
        <w:autoSpaceDN w:val="0"/>
        <w:adjustRightInd w:val="0"/>
        <w:spacing w:after="0" w:line="264" w:lineRule="auto"/>
        <w:ind w:left="502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lang w:eastAsia="ru-RU"/>
        </w:rPr>
        <w:t>ОБЩАЯ ХАРАКТЕРИСТИКА УЧЕБНОГО ПРЕДМЕТА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Theme="minorEastAsia" w:hAnsi="Times New Roman" w:cs="Times New Roman"/>
          <w:b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lang w:eastAsia="ru-RU"/>
        </w:rPr>
        <w:t xml:space="preserve">Принципы и подходы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>Отличительной особенностью курса русского языка является коммуникативно- познавательная основа, общая с курсом литературного чтения. Программа обеспечивает целостное изучение родного языка за счет реализации трех принципов: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lastRenderedPageBreak/>
        <w:t>1) коммуникативного;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>2) познавательного;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>3) принципа личностной направленности обучения и творческой активности учащихся.</w:t>
      </w:r>
    </w:p>
    <w:p w:rsidR="00784BBB" w:rsidRPr="00784BBB" w:rsidRDefault="00784BBB" w:rsidP="00784BBB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 Отличительной особенностью курса русского языка для начальных классов авторов Л.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>Ф.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>Климановой, Т.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>В.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>Бабушкиной является новый подход к его изучению, раскрывающий в доступной детям форме специфику языка как средства общения и познания, как знаковой системы особого рода. Обучение русскому языку личностно ориентировано, т.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>е. построено «от ребёнка» (а не от науки о языке), с учётом уровня развития интересов и познавательных возможностей школьника. Поэтому языковые понятия не даются в готовом виде (или на объяснительно-иллюстративной основе), а разворачиваются как процесс их получения, как деятельность по усвоению понятия. Путь усвоения новых понятий разворачивается от коммуникативно-речевых ситуаций, через диалог и наблюдения к систематизации и обобщению языковых фактов с тем, чтобы опять «вернуть» языковые понятия в речь и осмыслить их роль в устном речевом общении и текстах.</w:t>
      </w:r>
    </w:p>
    <w:p w:rsidR="00784BBB" w:rsidRPr="00784BBB" w:rsidRDefault="00784BBB" w:rsidP="00784BBB">
      <w:pPr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ind w:left="502"/>
        <w:jc w:val="center"/>
        <w:rPr>
          <w:rFonts w:ascii="Times New Roman" w:eastAsia="Calibri" w:hAnsi="Times New Roman" w:cs="Times New Roman"/>
          <w:b/>
          <w:lang w:bidi="en-US"/>
        </w:rPr>
      </w:pPr>
      <w:r w:rsidRPr="00784BBB">
        <w:rPr>
          <w:rFonts w:ascii="Times New Roman" w:eastAsia="Calibri" w:hAnsi="Times New Roman" w:cs="Times New Roman"/>
          <w:b/>
          <w:lang w:bidi="en-US"/>
        </w:rPr>
        <w:t xml:space="preserve">МЕСТО ПРЕДМЕТА В УЧЕБНОМ ПЛАНЕ </w:t>
      </w: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502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   В соответствии с Федеральным базисным учебным </w:t>
      </w:r>
      <w:proofErr w:type="gramStart"/>
      <w:r w:rsidRPr="00784BBB">
        <w:rPr>
          <w:rFonts w:ascii="Times New Roman" w:eastAsia="Calibri" w:hAnsi="Times New Roman" w:cs="Times New Roman"/>
          <w:lang w:bidi="en-US"/>
        </w:rPr>
        <w:t>планом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 xml:space="preserve"> рабочая</w:t>
      </w:r>
      <w:proofErr w:type="gramEnd"/>
      <w:r w:rsidRPr="00784BBB">
        <w:rPr>
          <w:rFonts w:ascii="Times New Roman" w:eastAsia="Calibri" w:hAnsi="Times New Roman" w:cs="Times New Roman"/>
          <w:lang w:bidi="en-US"/>
        </w:rPr>
        <w:t xml:space="preserve"> программа составлена по государственной программе авторов  Л. Ф. Климановой, Т. В. Бабушкиной «Русский язык» ( 170 часов в год).    По учебному плану МАОУ «СОШ №7» г Альметьевска, РТ предмету «Русский язык»  </w:t>
      </w:r>
      <w:r w:rsidRPr="00784BBB">
        <w:rPr>
          <w:rFonts w:ascii="Times New Roman" w:eastAsia="Calibri" w:hAnsi="Times New Roman" w:cs="Times New Roman"/>
          <w:color w:val="000000"/>
          <w:lang w:bidi="en-US"/>
        </w:rPr>
        <w:t xml:space="preserve">отводится   </w:t>
      </w:r>
      <w:r w:rsidRPr="00784BBB">
        <w:rPr>
          <w:rFonts w:ascii="Times New Roman" w:eastAsia="Calibri" w:hAnsi="Times New Roman" w:cs="Times New Roman"/>
          <w:lang w:val="en-US" w:bidi="en-US"/>
        </w:rPr>
        <w:t> </w:t>
      </w:r>
      <w:r w:rsidRPr="00784BBB">
        <w:rPr>
          <w:rFonts w:ascii="Times New Roman" w:eastAsia="Calibri" w:hAnsi="Times New Roman" w:cs="Times New Roman"/>
          <w:lang w:bidi="en-US"/>
        </w:rPr>
        <w:t>3</w:t>
      </w:r>
      <w:r w:rsidRPr="00784BBB">
        <w:rPr>
          <w:rFonts w:ascii="Times New Roman" w:eastAsia="Calibri" w:hAnsi="Times New Roman" w:cs="Times New Roman"/>
          <w:b/>
          <w:bCs/>
          <w:i/>
          <w:iCs/>
          <w:lang w:bidi="en-US"/>
        </w:rPr>
        <w:t xml:space="preserve"> часа в неделю, 102 часа в год</w:t>
      </w:r>
      <w:r w:rsidRPr="00784BBB">
        <w:rPr>
          <w:rFonts w:ascii="Times New Roman" w:eastAsia="Calibri" w:hAnsi="Times New Roman" w:cs="Times New Roman"/>
          <w:b/>
          <w:bCs/>
          <w:lang w:bidi="en-US"/>
        </w:rPr>
        <w:t xml:space="preserve">. </w:t>
      </w:r>
      <w:r w:rsidRPr="00784BBB">
        <w:rPr>
          <w:rFonts w:ascii="Times New Roman" w:eastAsia="Calibri" w:hAnsi="Times New Roman" w:cs="Times New Roman"/>
          <w:lang w:bidi="en-US"/>
        </w:rPr>
        <w:t xml:space="preserve">Содержательные и практические части программы будут выполнены за счет уплотнения учебного материала.  </w:t>
      </w:r>
    </w:p>
    <w:p w:rsidR="00784BBB" w:rsidRPr="00784BBB" w:rsidRDefault="00784BBB" w:rsidP="00784BBB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lang w:bidi="en-US"/>
        </w:rPr>
      </w:pPr>
      <w:r w:rsidRPr="00784BBB">
        <w:rPr>
          <w:rFonts w:ascii="Times New Roman" w:eastAsia="Calibri" w:hAnsi="Times New Roman" w:cs="Times New Roman"/>
          <w:b/>
          <w:lang w:bidi="en-US"/>
        </w:rPr>
        <w:t>4. ОПИСАНИЕ ЦЕННОСТНЫХ ОРИЕНТИРОВ СОДЕРЖАНИЯ УЧЕБНОГО ПРЕДМЕТА</w:t>
      </w:r>
    </w:p>
    <w:p w:rsidR="00784BBB" w:rsidRPr="00784BBB" w:rsidRDefault="00784BBB" w:rsidP="00784BBB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средств для успешного решения коммуникативной задачи.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784BBB" w:rsidRPr="00784BBB" w:rsidRDefault="00784BBB" w:rsidP="00784BBB">
      <w:pPr>
        <w:numPr>
          <w:ilvl w:val="0"/>
          <w:numId w:val="9"/>
        </w:numPr>
        <w:tabs>
          <w:tab w:val="left" w:pos="525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Планируемые результаты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lang w:eastAsia="ru-RU"/>
        </w:rPr>
        <w:t>Личностные результаты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научится: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уважительно, с гордостью относиться к своей стране, её людям, родному языку; проявлять интерес к изучению родного языка; стремиться применять полученные знания в практике речевого общения; осознавать язык как главное средство речевого общения, не забывая о вспомогательных средствах общения (мимика, жесты, выразительные движения, интонация); осваивать духовно-нравственные ценности, заложенные в языке и выражаемые с помощью языка;  понимать зависимость культурного уровня человека от степени его владения языком; доброжелательно относиться к собеседникам; уважать чужое мнение; осознавать потребность в использовании справочной литературы; понимать эстетическую ценность произведений мастеров </w:t>
      </w:r>
      <w:r w:rsidRPr="00784BBB">
        <w:rPr>
          <w:rFonts w:ascii="Times New Roman" w:eastAsiaTheme="minorEastAsia" w:hAnsi="Times New Roman" w:cs="Times New Roman"/>
          <w:lang w:eastAsia="ru-RU"/>
        </w:rPr>
        <w:lastRenderedPageBreak/>
        <w:t xml:space="preserve">слова; стремиться к созданию собственных речевых произведений, вызывающих чувство прекрасного — точных по содержанию и информативно ёмких; стремиться к совершенствованию своих знаний в области родного языка.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proofErr w:type="spellStart"/>
      <w:r w:rsidRPr="00784BBB">
        <w:rPr>
          <w:rFonts w:ascii="Times New Roman" w:eastAsiaTheme="minorEastAsia" w:hAnsi="Times New Roman" w:cs="Times New Roman"/>
          <w:b/>
          <w:lang w:eastAsia="ru-RU"/>
        </w:rPr>
        <w:t>Метапредметные</w:t>
      </w:r>
      <w:proofErr w:type="spellEnd"/>
      <w:r w:rsidRPr="00784BBB">
        <w:rPr>
          <w:rFonts w:ascii="Times New Roman" w:eastAsiaTheme="minorEastAsia" w:hAnsi="Times New Roman" w:cs="Times New Roman"/>
          <w:b/>
          <w:lang w:eastAsia="ru-RU"/>
        </w:rPr>
        <w:t xml:space="preserve"> результаты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систематизировать и обобщать полученные знания; оценивать свои успехи в учебной деятельности; контролировать и корректировать свои действия; ставить и осмысливать цель, определять способы её достижения и последовательность своих действий; анализировать результаты, сравнивать их с поставленной целью; работать в паре, в группе, соблюдая определённые правила совместной работы; работать со знаково-символической формой представления учебного материала; работать со справочной лингвистической литературой; понимать значение правильно организованного общения для достижения поставленных целей.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center"/>
        <w:rPr>
          <w:rFonts w:ascii="Times New Roman" w:eastAsiaTheme="minorEastAsia" w:hAnsi="Times New Roman" w:cs="Times New Roman"/>
          <w:b/>
          <w:lang w:eastAsia="ru-RU"/>
        </w:rPr>
      </w:pP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lang w:eastAsia="ru-RU"/>
        </w:rPr>
        <w:t>Предметные результаты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РАЗВИТИЕ РЕЧИ. РЕЧЕВОЕ ОБЩЕНИЕ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научится: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использовать родной язык в соответствии с целями речевого общения, отбирать соответствующие слова и выражения; определять цели, тему, способы и результаты общения; контролировать и корректировать своё высказывание в зависимости от речевой ситуации; расширять своё представление о речевом общении: ролевые отношения (кто и кому говорит), содержание речи и её словесное оформление (что и как говорится), цель и мотивы общения (зачем и почему говорится); составлять диалоги с использованием обращений и средств речевого этикета; использовать формулы речевого этикета, используемые в устной и письменной речи, в различных сферах общения (в школе, дома, в клубе, театре и т. д.); составлять тексты определённого типа (описание, повествование, рассуждение) с учётом цели общения; писать изложения и сочинения повествовательного характера с использованием в них элементов рассуждения и описания; списывать текст аккуратно и без ошибок; писать под диктовку тексты (75—80 слов) с изученными орфограммами (безударные падежные окончания существительных, безударные личные окончания глаголов).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получит возможность научиться: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определять недостатки устного речевого общения (несвязность, многословие, логическая незавершённость, шаблонность и однообразие речи и др.); развивать диалогическую и связную монологическую речь.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ЯЗЫК КАК СРЕДСТВО ОБЩЕНИЯ    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u w:val="single"/>
          <w:lang w:eastAsia="ru-RU"/>
        </w:rPr>
      </w:pPr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 xml:space="preserve">Фонетика, графика, орфография, лексика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объяснять смысл и значение родного языка в жизни человека; понимать роль письменности в истории человечества; систематизировать знания об основных языковых единицах (звуки, буквы, слова); делать  </w:t>
      </w:r>
      <w:proofErr w:type="spellStart"/>
      <w:r w:rsidRPr="00784BBB">
        <w:rPr>
          <w:rFonts w:ascii="Times New Roman" w:eastAsiaTheme="minorEastAsia" w:hAnsi="Times New Roman" w:cs="Times New Roman"/>
          <w:lang w:eastAsia="ru-RU"/>
        </w:rPr>
        <w:t>звуко</w:t>
      </w:r>
      <w:proofErr w:type="spellEnd"/>
      <w:r w:rsidRPr="00784BBB">
        <w:rPr>
          <w:rFonts w:ascii="Times New Roman" w:eastAsiaTheme="minorEastAsia" w:hAnsi="Times New Roman" w:cs="Times New Roman"/>
          <w:lang w:eastAsia="ru-RU"/>
        </w:rPr>
        <w:t xml:space="preserve">-буквенный анализ слов; находить в словах орфограммы и определять алгоритм их проверки; находить в тексте и использовать в собственных речевых произведениях синонимы, антонимы, многозначные слова; объяснять специфику устройства слова с помощью его модели; пользоваться лингвистическими словарями (толковым, орфографическим, орфоэпическим, синонимов и антонимов).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u w:val="single"/>
          <w:lang w:eastAsia="ru-RU"/>
        </w:rPr>
      </w:pPr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>Состав слова (</w:t>
      </w:r>
      <w:proofErr w:type="spellStart"/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>морфемика</w:t>
      </w:r>
      <w:proofErr w:type="spellEnd"/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>)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научится: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разбирать слова (в том числе и сложные) по составу, выделяя корень, приставку, суффикс и окончание; объяснять написание частей слова.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u w:val="single"/>
          <w:lang w:eastAsia="ru-RU"/>
        </w:rPr>
      </w:pPr>
      <w:r w:rsidRPr="00784BBB">
        <w:rPr>
          <w:rFonts w:ascii="Times New Roman" w:eastAsiaTheme="minorEastAsia" w:hAnsi="Times New Roman" w:cs="Times New Roman"/>
          <w:u w:val="single"/>
          <w:lang w:eastAsia="ru-RU"/>
        </w:rPr>
        <w:lastRenderedPageBreak/>
        <w:t xml:space="preserve">Морфология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различать части речи: имя существительное, имя прилагательное, глагол, местоимение, предлог; выделять их признаки (грамматически); доказывать принадлежность слова к определённой части речи.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ИМЯ СУЩЕСТВИТЕЛЬНОЕ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научится</w:t>
      </w:r>
      <w:r w:rsidRPr="00784BBB">
        <w:rPr>
          <w:rFonts w:ascii="Times New Roman" w:eastAsiaTheme="minorEastAsia" w:hAnsi="Times New Roman" w:cs="Times New Roman"/>
          <w:lang w:eastAsia="ru-RU"/>
        </w:rPr>
        <w:t>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>определять 1, 2 и 3-е склонение имён существительных; верно писать падежные окончания имён существительных, применяя алгоритм (кроме существительных на -</w:t>
      </w:r>
      <w:proofErr w:type="spellStart"/>
      <w:r w:rsidRPr="00784BBB">
        <w:rPr>
          <w:rFonts w:ascii="Times New Roman" w:eastAsiaTheme="minorEastAsia" w:hAnsi="Times New Roman" w:cs="Times New Roman"/>
          <w:lang w:eastAsia="ru-RU"/>
        </w:rPr>
        <w:t>ия</w:t>
      </w:r>
      <w:proofErr w:type="spellEnd"/>
      <w:r w:rsidRPr="00784BBB">
        <w:rPr>
          <w:rFonts w:ascii="Times New Roman" w:eastAsiaTheme="minorEastAsia" w:hAnsi="Times New Roman" w:cs="Times New Roman"/>
          <w:lang w:eastAsia="ru-RU"/>
        </w:rPr>
        <w:t>, -</w:t>
      </w:r>
      <w:proofErr w:type="spellStart"/>
      <w:r w:rsidRPr="00784BBB">
        <w:rPr>
          <w:rFonts w:ascii="Times New Roman" w:eastAsiaTheme="minorEastAsia" w:hAnsi="Times New Roman" w:cs="Times New Roman"/>
          <w:lang w:eastAsia="ru-RU"/>
        </w:rPr>
        <w:t>ие</w:t>
      </w:r>
      <w:proofErr w:type="spellEnd"/>
      <w:r w:rsidRPr="00784BBB">
        <w:rPr>
          <w:rFonts w:ascii="Times New Roman" w:eastAsiaTheme="minorEastAsia" w:hAnsi="Times New Roman" w:cs="Times New Roman"/>
          <w:lang w:eastAsia="ru-RU"/>
        </w:rPr>
        <w:t>, -</w:t>
      </w:r>
      <w:proofErr w:type="spellStart"/>
      <w:r w:rsidRPr="00784BBB">
        <w:rPr>
          <w:rFonts w:ascii="Times New Roman" w:eastAsiaTheme="minorEastAsia" w:hAnsi="Times New Roman" w:cs="Times New Roman"/>
          <w:lang w:eastAsia="ru-RU"/>
        </w:rPr>
        <w:t>ий</w:t>
      </w:r>
      <w:proofErr w:type="spellEnd"/>
      <w:r w:rsidRPr="00784BBB">
        <w:rPr>
          <w:rFonts w:ascii="Times New Roman" w:eastAsiaTheme="minorEastAsia" w:hAnsi="Times New Roman" w:cs="Times New Roman"/>
          <w:lang w:eastAsia="ru-RU"/>
        </w:rPr>
        <w:t xml:space="preserve">); разбирать имя существительное как часть речи, т. е. определять его начальную форму, род, склонение, падеж и число.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получит возможность научиться: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употреблять в речи несклоняемые имена существительные, верно определяя их род.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ИМЯ ПРИЛАГАТЕЛЬНОЕ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выделять в предложении сочетание имени существительного с именем прилагательным; верно писать безударные окончания имён прилагательных, используя алгоритм; разбирать имя прилагательное как часть речи, указывая его начальную форму, род, падеж и число.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МЕСТОИМЕНИЕ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определять лицо, число и падеж личных местоимений; правильно образовывать падежные формы личных местоимений; правильно писать местоимения с предлогами; употреблять местоимения в собственной речи.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ГЛАГОЛ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>определять I и II спряжения глагола, применяя алгоритм; грамотно писать безударные личные окончания глаголов; определять время и число глагола, его род в прошедшем времени и лицо в настоящем и будущем времени; изменять глаголы по лицам и числам в настоящем и будущем времени; верно ставить глагол в начальную форму; обосновывать написание -</w:t>
      </w:r>
      <w:proofErr w:type="spellStart"/>
      <w:r w:rsidRPr="00784BBB">
        <w:rPr>
          <w:rFonts w:ascii="Times New Roman" w:eastAsiaTheme="minorEastAsia" w:hAnsi="Times New Roman" w:cs="Times New Roman"/>
          <w:lang w:eastAsia="ru-RU"/>
        </w:rPr>
        <w:t>тся</w:t>
      </w:r>
      <w:proofErr w:type="spellEnd"/>
      <w:r w:rsidRPr="00784BBB">
        <w:rPr>
          <w:rFonts w:ascii="Times New Roman" w:eastAsiaTheme="minorEastAsia" w:hAnsi="Times New Roman" w:cs="Times New Roman"/>
          <w:lang w:eastAsia="ru-RU"/>
        </w:rPr>
        <w:t xml:space="preserve"> и -</w:t>
      </w:r>
      <w:proofErr w:type="spellStart"/>
      <w:r w:rsidRPr="00784BBB">
        <w:rPr>
          <w:rFonts w:ascii="Times New Roman" w:eastAsiaTheme="minorEastAsia" w:hAnsi="Times New Roman" w:cs="Times New Roman"/>
          <w:lang w:eastAsia="ru-RU"/>
        </w:rPr>
        <w:t>ться</w:t>
      </w:r>
      <w:proofErr w:type="spellEnd"/>
      <w:r w:rsidRPr="00784BBB">
        <w:rPr>
          <w:rFonts w:ascii="Times New Roman" w:eastAsiaTheme="minorEastAsia" w:hAnsi="Times New Roman" w:cs="Times New Roman"/>
          <w:lang w:eastAsia="ru-RU"/>
        </w:rPr>
        <w:t xml:space="preserve"> в глаголах; писать мягкий знак после шипящих в глаголах 2-го лица единственного числа; верно писать окончания -о, -а в глаголах среднего и женского рода в прошедшем времени; разбирать глагол как часть речи, указывая начальную (неопределённую) форму, спряжение, время и лицо в настоящем и род в прошедшем времени.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ИМЯ ЧИСЛИТЕЛЬНОЕ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получит возможность научиться: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объяснять различия функций количественных и порядковых числительных; употреблять числительные в речи.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НАРЕЧИЕ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получит возможность научиться: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определять грамматические особенности наречий; находить наречия в предложении; распространять предложения наречиями.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СЛУЖЕБНЫЕ ЧАСТИ РЕЧИ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объяснять различие предлогов, союзов и частиц (элементарные примеры); без ошибок писать их с другими частями речи.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СИНТАКСИС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u w:val="single"/>
          <w:lang w:eastAsia="ru-RU"/>
        </w:rPr>
      </w:pPr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 xml:space="preserve">Словосочетание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lastRenderedPageBreak/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выделять словосочетание в предложении; определять связь слов в словосочетании, выделять главное и зависимое слово в словосочетании.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получит возможность научиться: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составлять словосочетания разных типов; распространять предложение словосочетаниями.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u w:val="single"/>
          <w:lang w:eastAsia="ru-RU"/>
        </w:rPr>
      </w:pPr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 xml:space="preserve">Предложение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проводить разбор предложения, выделять главные и второстепенные члены предложения; находить однородные члены предложения, ставить знаки препинания; сравнивать простые и сложные предложения; ставить знаки препинания в элементарных сложных предложениях.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>Обучающийся получит возможность научиться: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 xml:space="preserve"> находить в предложении обращение, ставить знаки препинания при обращении.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u w:val="single"/>
          <w:lang w:eastAsia="ru-RU"/>
        </w:rPr>
      </w:pPr>
      <w:r w:rsidRPr="00784BBB">
        <w:rPr>
          <w:rFonts w:ascii="Times New Roman" w:eastAsiaTheme="minorEastAsia" w:hAnsi="Times New Roman" w:cs="Times New Roman"/>
          <w:u w:val="single"/>
          <w:lang w:eastAsia="ru-RU"/>
        </w:rPr>
        <w:t xml:space="preserve">Текст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i/>
          <w:lang w:eastAsia="ru-RU"/>
        </w:rPr>
      </w:pPr>
      <w:r w:rsidRPr="00784BBB">
        <w:rPr>
          <w:rFonts w:ascii="Times New Roman" w:eastAsiaTheme="minorEastAsia" w:hAnsi="Times New Roman" w:cs="Times New Roman"/>
          <w:i/>
          <w:lang w:eastAsia="ru-RU"/>
        </w:rPr>
        <w:t xml:space="preserve">Обучающийся научится: 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 w:rsidRPr="00784BBB">
        <w:rPr>
          <w:rFonts w:ascii="Times New Roman" w:eastAsiaTheme="minorEastAsia" w:hAnsi="Times New Roman" w:cs="Times New Roman"/>
          <w:lang w:eastAsia="ru-RU"/>
        </w:rPr>
        <w:t>распознавать виды текста: повествование, рассуждение, описание; определять принадлежность текста к художественной, научной или деловой речи; озаглавливать текст с опорой на его тему или основную мысль; составлять план текста, делить текст на части; составлять собственные тексты разных типов.</w:t>
      </w:r>
    </w:p>
    <w:p w:rsidR="00784BBB" w:rsidRPr="00784BBB" w:rsidRDefault="00784BBB" w:rsidP="00784BBB">
      <w:pPr>
        <w:autoSpaceDE w:val="0"/>
        <w:autoSpaceDN w:val="0"/>
        <w:adjustRightInd w:val="0"/>
        <w:spacing w:after="0" w:line="264" w:lineRule="auto"/>
        <w:ind w:left="4962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 w:rsidRPr="00784BBB">
        <w:rPr>
          <w:rFonts w:ascii="Times New Roman" w:eastAsiaTheme="minorEastAsia" w:hAnsi="Times New Roman" w:cs="Times New Roman"/>
          <w:b/>
          <w:bCs/>
          <w:caps/>
          <w:lang w:eastAsia="ru-RU"/>
        </w:rPr>
        <w:t>6. Содержание  учебного предмета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t>Фонетика и орфоэпия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</w:t>
      </w:r>
      <w:r w:rsidRPr="00784BBB">
        <w:rPr>
          <w:rFonts w:ascii="Times New Roman" w:eastAsia="Times New Roman" w:hAnsi="Times New Roman" w:cs="Times New Roman"/>
          <w:lang w:val="en-US" w:eastAsia="ru-RU" w:bidi="en-US"/>
        </w:rPr>
        <w:t> 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Графика. Различение звуков и букв. Обозначение на письме твёрдости-мягкости согласных звуков. Использование на письме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разделительныхъ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и ь.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Установление соотношения звукового и буквенного состава слова в словах типа стол, конь; в словах с йотированными гласными е, ё, ю, я; в словах с непроизносимыми согласными.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Использование небуквенных графических средств: пробела между словами, знака переноса, абзаца.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B3B3B3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t>Лексика.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Практическое представление о слове как единице языка. Понимание слова, единства звучания и значения. Различение внешней (</w:t>
      </w:r>
      <w:proofErr w:type="spellStart"/>
      <w:proofErr w:type="gramStart"/>
      <w:r w:rsidRPr="00784BBB">
        <w:rPr>
          <w:rFonts w:ascii="Times New Roman" w:eastAsia="Times New Roman" w:hAnsi="Times New Roman" w:cs="Times New Roman"/>
          <w:lang w:eastAsia="ru-RU" w:bidi="en-US"/>
        </w:rPr>
        <w:t>звуко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-буквенной</w:t>
      </w:r>
      <w:proofErr w:type="gramEnd"/>
      <w:r w:rsidRPr="00784BBB">
        <w:rPr>
          <w:rFonts w:ascii="Times New Roman" w:eastAsia="Times New Roman" w:hAnsi="Times New Roman" w:cs="Times New Roman"/>
          <w:lang w:eastAsia="ru-RU" w:bidi="en-US"/>
        </w:rPr>
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Номинативная функция слова (называть предметы окружающего мира).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Слова — имена собственные (наименование единичных предметов), имена нарицательные (общее наименование ряда подобных предметов).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(шуба — одежда). Знакомство со словарями.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lastRenderedPageBreak/>
        <w:t>Состав слова (</w:t>
      </w:r>
      <w:proofErr w:type="spellStart"/>
      <w:r w:rsidRPr="00784BBB">
        <w:rPr>
          <w:rFonts w:ascii="Times New Roman" w:eastAsia="Times New Roman" w:hAnsi="Times New Roman" w:cs="Times New Roman"/>
          <w:i/>
          <w:lang w:eastAsia="ru-RU" w:bidi="en-US"/>
        </w:rPr>
        <w:t>морфемика</w:t>
      </w:r>
      <w:proofErr w:type="spellEnd"/>
      <w:r w:rsidRPr="00784BBB">
        <w:rPr>
          <w:rFonts w:ascii="Times New Roman" w:eastAsia="Times New Roman" w:hAnsi="Times New Roman" w:cs="Times New Roman"/>
          <w:i/>
          <w:lang w:eastAsia="ru-RU" w:bidi="en-US"/>
        </w:rPr>
        <w:t>).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t>Морфология.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Общее представление о частях речи.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Классификация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Морфологический разбор имён существительных.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Имя прилагательное.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</w:t>
      </w:r>
      <w:proofErr w:type="gramStart"/>
      <w:r w:rsidRPr="00784BBB">
        <w:rPr>
          <w:rFonts w:ascii="Times New Roman" w:eastAsia="Times New Roman" w:hAnsi="Times New Roman" w:cs="Times New Roman"/>
          <w:lang w:eastAsia="ru-RU" w:bidi="en-US"/>
        </w:rPr>
        <w:t>прилагательных  на</w:t>
      </w:r>
      <w:proofErr w:type="gram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ий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ья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ов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, -ин. Морфологический разбор имён прилагательных.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Имя числительное. Общее представление об имени числительном как части речи. Употребление числительных в речи.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Глагол.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</w:t>
      </w:r>
      <w:r w:rsidRPr="00784BBB">
        <w:rPr>
          <w:rFonts w:ascii="Times New Roman" w:eastAsia="Times New Roman" w:hAnsi="Times New Roman" w:cs="Times New Roman"/>
          <w:lang w:val="en-US" w:eastAsia="ru-RU" w:bidi="en-US"/>
        </w:rPr>
        <w:t>I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и </w:t>
      </w:r>
      <w:r w:rsidRPr="00784BBB">
        <w:rPr>
          <w:rFonts w:ascii="Times New Roman" w:eastAsia="Times New Roman" w:hAnsi="Times New Roman" w:cs="Times New Roman"/>
          <w:lang w:val="en-US" w:eastAsia="ru-RU" w:bidi="en-US"/>
        </w:rPr>
        <w:t>II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спряжения глаголов (практическое овладение). Изменение глаголов прошедшего времени по родам и числам. Морфологический разбор глаголов.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Наречие. Неизменяемость наречий. Значение и употребление в речи.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Союзы (и, а, но), их роль в речи. Частица не, её значение.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t>Синтаксис.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B3B3B3"/>
          <w:lang w:val="en-US"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t>Орфография и пунктуация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.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Использование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орфографического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словаря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Применение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правил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правописания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: 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сочетания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жи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—ши,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ча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—ща, чу—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щу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сочетания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чк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—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чн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,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чт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,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щн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перенос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слов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заглавная буква в начале предложения, в именах собственных;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проверяемые безударные гласные в корне слова;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парные звонкие и глухие согласные в корне слова;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lastRenderedPageBreak/>
        <w:t>непроизносимые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согласные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непроверяемые гласные и согласные в корне слова (на ограниченном перечне слов);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гласные и согласные в неизменяемых на письме приставках;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разделительные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ъ и ь;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мягкий знак после шипящих на конце имён существительных (ночь, рожь, мышь);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безударные падежные окончания имён существительных (кроме существительных на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мя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ий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ья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ье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ия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ов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, -ин);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безударные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окончания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имён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прилагательных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раздельное написание предлогов с личными местоимениями;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не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с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глаголами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мягкий знак после шипящих на конце глаголов 2-го лица единственного числа (пишешь, учишь);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мягкий знак в глаголах на -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ться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en-US" w:eastAsia="ru-RU" w:bidi="en-US"/>
        </w:rPr>
      </w:pP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безударные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личные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окончания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 xml:space="preserve"> </w:t>
      </w:r>
      <w:proofErr w:type="spellStart"/>
      <w:r w:rsidRPr="00784BBB">
        <w:rPr>
          <w:rFonts w:ascii="Times New Roman" w:eastAsia="Times New Roman" w:hAnsi="Times New Roman" w:cs="Times New Roman"/>
          <w:lang w:val="en-US" w:eastAsia="ru-RU" w:bidi="en-US"/>
        </w:rPr>
        <w:t>глаголов</w:t>
      </w:r>
      <w:proofErr w:type="spellEnd"/>
      <w:r w:rsidRPr="00784BBB">
        <w:rPr>
          <w:rFonts w:ascii="Times New Roman" w:eastAsia="Times New Roman" w:hAnsi="Times New Roman" w:cs="Times New Roman"/>
          <w:lang w:val="en-US" w:eastAsia="ru-RU" w:bidi="en-US"/>
        </w:rPr>
        <w:t>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раздельное написание предлогов с другими словами;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знаки препинания в конце предложения: точка, вопросительный и восклицательный знаки;</w:t>
      </w:r>
    </w:p>
    <w:p w:rsidR="00784BBB" w:rsidRPr="00784BBB" w:rsidRDefault="00784BBB" w:rsidP="00784BBB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знаки препинания (запятая) в предложениях с однородными членами.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i/>
          <w:lang w:eastAsia="ru-RU" w:bidi="en-US"/>
        </w:rPr>
        <w:t>Развитие речи.</w:t>
      </w: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 Осознание ситуации общения: с какой целью, с кем и где происходит общение.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</w:t>
      </w:r>
      <w:r w:rsidRPr="00784BBB">
        <w:rPr>
          <w:rFonts w:ascii="Times New Roman" w:eastAsia="Times New Roman" w:hAnsi="Times New Roman" w:cs="Times New Roman"/>
          <w:lang w:val="en-US" w:eastAsia="ru-RU" w:bidi="en-US"/>
        </w:rPr>
        <w:t> </w:t>
      </w:r>
      <w:r w:rsidRPr="00784BBB">
        <w:rPr>
          <w:rFonts w:ascii="Times New Roman" w:eastAsia="Times New Roman" w:hAnsi="Times New Roman" w:cs="Times New Roman"/>
          <w:lang w:eastAsia="ru-RU" w:bidi="en-US"/>
        </w:rPr>
        <w:t>т.</w:t>
      </w:r>
      <w:r w:rsidRPr="00784BBB">
        <w:rPr>
          <w:rFonts w:ascii="Times New Roman" w:eastAsia="Times New Roman" w:hAnsi="Times New Roman" w:cs="Times New Roman"/>
          <w:lang w:val="en-US" w:eastAsia="ru-RU" w:bidi="en-US"/>
        </w:rPr>
        <w:t> </w:t>
      </w:r>
      <w:r w:rsidRPr="00784BBB">
        <w:rPr>
          <w:rFonts w:ascii="Times New Roman" w:eastAsia="Times New Roman" w:hAnsi="Times New Roman" w:cs="Times New Roman"/>
          <w:lang w:eastAsia="ru-RU" w:bidi="en-US"/>
        </w:rPr>
        <w:t>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784BBB">
        <w:rPr>
          <w:rFonts w:ascii="Times New Roman" w:eastAsia="Times New Roman" w:hAnsi="Times New Roman" w:cs="Times New Roman"/>
          <w:lang w:eastAsia="ru-RU" w:bidi="en-US"/>
        </w:rPr>
        <w:t>озаглавливание</w:t>
      </w:r>
      <w:proofErr w:type="spellEnd"/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, корректирование порядка предложений и частей текста (абзацев).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План текста. Составление планов к предлагаемым текстам. Создание собственных текстов по предложенным планам.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 xml:space="preserve"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</w:t>
      </w:r>
    </w:p>
    <w:p w:rsidR="00784BBB" w:rsidRPr="00784BBB" w:rsidRDefault="00784BBB" w:rsidP="00784BB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en-US"/>
        </w:rPr>
      </w:pPr>
      <w:r w:rsidRPr="00784BBB">
        <w:rPr>
          <w:rFonts w:ascii="Times New Roman" w:eastAsia="Times New Roman" w:hAnsi="Times New Roman" w:cs="Times New Roman"/>
          <w:lang w:eastAsia="ru-RU" w:bidi="en-US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lang w:bidi="en-US"/>
        </w:rPr>
      </w:pPr>
      <w:r w:rsidRPr="00784BBB">
        <w:rPr>
          <w:rFonts w:ascii="Times New Roman" w:eastAsia="Calibri" w:hAnsi="Times New Roman" w:cs="Times New Roman"/>
          <w:b/>
          <w:bCs/>
          <w:lang w:bidi="en-US"/>
        </w:rPr>
        <w:t>7.СИСТЕМА ОЦЕНИВАНИЯ РЕЗУЛЬТАТОВ ОБУЧЕНИЯ ПО РУССКОМУ ЯЗЫКУ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Критерии оценки знаний по русскому языку</w:t>
      </w:r>
      <w:r w:rsidRPr="00784BBB">
        <w:rPr>
          <w:rFonts w:ascii="Times New Roman" w:eastAsia="Calibri" w:hAnsi="Times New Roman" w:cs="Times New Roman"/>
          <w:b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lang w:bidi="en-US"/>
        </w:rPr>
        <w:t>составлены на основе</w:t>
      </w:r>
      <w:r w:rsidRPr="00784BBB">
        <w:rPr>
          <w:rFonts w:ascii="Times New Roman" w:eastAsia="Calibri" w:hAnsi="Times New Roman" w:cs="Times New Roman"/>
          <w:b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lang w:bidi="en-US"/>
        </w:rPr>
        <w:t>Методического</w:t>
      </w:r>
      <w:r w:rsidRPr="00784BBB">
        <w:rPr>
          <w:rFonts w:ascii="Times New Roman" w:eastAsia="Calibri" w:hAnsi="Times New Roman" w:cs="Times New Roman"/>
          <w:b/>
          <w:lang w:bidi="en-US"/>
        </w:rPr>
        <w:t xml:space="preserve"> </w:t>
      </w:r>
      <w:r w:rsidRPr="00784BBB">
        <w:rPr>
          <w:rFonts w:ascii="Times New Roman" w:eastAsia="Times New Roman" w:hAnsi="Times New Roman" w:cs="Times New Roman"/>
          <w:color w:val="000000"/>
          <w:lang w:eastAsia="ru-RU" w:bidi="en-US"/>
        </w:rPr>
        <w:t xml:space="preserve">письма Минобразования России от 19.11.1998 № 1561/14-15 «Контроль и оценка результатов обучения в начальной школе»   </w:t>
      </w:r>
    </w:p>
    <w:p w:rsidR="00784BBB" w:rsidRPr="00784BBB" w:rsidRDefault="00784BBB" w:rsidP="00784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Характеристика цифровой оценки (отметки)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4BBB">
        <w:rPr>
          <w:rFonts w:ascii="Verdana" w:eastAsia="Times New Roman" w:hAnsi="Verdana" w:cs="Times New Roman"/>
          <w:color w:val="000000"/>
          <w:lang w:eastAsia="ru-RU"/>
        </w:rPr>
        <w:t> </w:t>
      </w:r>
      <w:r w:rsidRPr="00784BBB">
        <w:rPr>
          <w:rFonts w:ascii="Times New Roman" w:eastAsia="Times New Roman" w:hAnsi="Times New Roman" w:cs="Times New Roman"/>
          <w:b/>
          <w:lang w:eastAsia="ru-RU"/>
        </w:rPr>
        <w:t xml:space="preserve">«5» («отлично») – </w:t>
      </w:r>
      <w:r w:rsidRPr="00784BBB">
        <w:rPr>
          <w:rFonts w:ascii="Times New Roman" w:eastAsia="Times New Roman" w:hAnsi="Times New Roman" w:cs="Times New Roman"/>
          <w:lang w:eastAsia="ru-RU"/>
        </w:rPr>
        <w:t>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недочёта; логичность и полнота изложения.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b/>
          <w:lang w:bidi="en-US"/>
        </w:rPr>
        <w:t>«4» («хорошо») –</w:t>
      </w:r>
      <w:r w:rsidRPr="00784BBB">
        <w:rPr>
          <w:rFonts w:ascii="Times New Roman" w:eastAsia="Calibri" w:hAnsi="Times New Roman" w:cs="Times New Roman"/>
          <w:lang w:bidi="en-US"/>
        </w:rPr>
        <w:t xml:space="preserve"> уровень</w:t>
      </w:r>
      <w:r w:rsidRPr="00784BBB">
        <w:rPr>
          <w:rFonts w:ascii="Times New Roman" w:eastAsia="Calibri" w:hAnsi="Times New Roman" w:cs="Times New Roman"/>
          <w:b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lang w:bidi="en-US"/>
        </w:rPr>
        <w:t xml:space="preserve">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2–3 ошибок или 4 недочётов по </w:t>
      </w:r>
      <w:r w:rsidRPr="00784BBB">
        <w:rPr>
          <w:rFonts w:ascii="Times New Roman" w:eastAsia="Calibri" w:hAnsi="Times New Roman" w:cs="Times New Roman"/>
          <w:lang w:bidi="en-US"/>
        </w:rPr>
        <w:lastRenderedPageBreak/>
        <w:t>пройденному материалу; незначительные нарушения логики изложения материала; использование нерациональных приёмов решения учебной задачи; отдельные неточности в изложении материала.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b/>
          <w:lang w:bidi="en-US"/>
        </w:rPr>
        <w:t xml:space="preserve">«3» («удовлетворительно») – </w:t>
      </w:r>
      <w:r w:rsidRPr="00784BBB">
        <w:rPr>
          <w:rFonts w:ascii="Times New Roman" w:eastAsia="Calibri" w:hAnsi="Times New Roman" w:cs="Times New Roman"/>
          <w:lang w:bidi="en-US"/>
        </w:rPr>
        <w:t>достаточный минимальный уровень выполнения требований, предъявляемых к контрольной работе; не более 4–6 ошибок или недочётов по текущему материалу; не более 3–5 ошибок или 8 недочётов по пройденному учебному материалу; отдельные нарушения логики изложения материала; неполнота раскрытия вопроса.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b/>
          <w:lang w:bidi="en-US"/>
        </w:rPr>
        <w:t xml:space="preserve">«2» («плохо») – </w:t>
      </w:r>
      <w:r w:rsidRPr="00784BBB">
        <w:rPr>
          <w:rFonts w:ascii="Times New Roman" w:eastAsia="Calibri" w:hAnsi="Times New Roman" w:cs="Times New Roman"/>
          <w:lang w:bidi="en-US"/>
        </w:rPr>
        <w:t xml:space="preserve">уровень выполнения требований ниже удовлетворительного: наличие более 6 ошибок или 10 недочётов по текущему материалу; более 5 ошибок или более 8 недочётов по пройденному материалу; нарушение логики, неполнота, </w:t>
      </w:r>
      <w:proofErr w:type="spellStart"/>
      <w:r w:rsidRPr="00784BBB">
        <w:rPr>
          <w:rFonts w:ascii="Times New Roman" w:eastAsia="Calibri" w:hAnsi="Times New Roman" w:cs="Times New Roman"/>
          <w:lang w:bidi="en-US"/>
        </w:rPr>
        <w:t>нераскрытие</w:t>
      </w:r>
      <w:proofErr w:type="spellEnd"/>
      <w:r w:rsidRPr="00784BBB">
        <w:rPr>
          <w:rFonts w:ascii="Times New Roman" w:eastAsia="Calibri" w:hAnsi="Times New Roman" w:cs="Times New Roman"/>
          <w:lang w:bidi="en-US"/>
        </w:rPr>
        <w:t xml:space="preserve"> обсуждаемого вопроса, отсутствие аргументации, либо ошибочность её основных положений.</w:t>
      </w:r>
    </w:p>
    <w:p w:rsidR="00784BBB" w:rsidRPr="00784BBB" w:rsidRDefault="00784BBB" w:rsidP="00784BB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</w:rPr>
      </w:pPr>
      <w:r w:rsidRPr="00784BBB">
        <w:rPr>
          <w:rFonts w:ascii="Times New Roman" w:eastAsia="Times New Roman" w:hAnsi="Times New Roman" w:cs="Times New Roman"/>
          <w:b/>
          <w:bCs/>
          <w:iCs/>
        </w:rPr>
        <w:t>Классификация ошибок и недочетов, влияющих на снижение оценки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</w:rPr>
      </w:pPr>
      <w:r w:rsidRPr="00784BBB">
        <w:rPr>
          <w:rFonts w:ascii="Times New Roman" w:eastAsia="Calibri" w:hAnsi="Times New Roman" w:cs="Times New Roman"/>
          <w:i/>
          <w:color w:val="000000"/>
        </w:rPr>
        <w:t>Ошибки: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нарушение правил написания слов, включая грубые случаи пропуска, перестановки, замены, вставки лишних букв в словах;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отсутствие изученных знаков препинания в тексте (в конце предложения и заглавной буквы в начале предложения);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наличие ошибок на изученные правила по орфографии;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существенные отступления от авторского текста при написании изложения, искажающие смысл произведения;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отсутствие главной части изложения, пропуск важных событий, отраженных в авторском тексте;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 xml:space="preserve">- употребление слов в не свойственном им значении (в изложении). 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84BB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Недочеты: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отсутствие знаков препинания в конце предложений, если следующее предложение написано с большой буквы;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отсутствие красной строки;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неправильное написание одного слова (при наличии в работе нескольких таких слов) на одно и то же правило;</w:t>
      </w:r>
    </w:p>
    <w:p w:rsidR="00784BBB" w:rsidRPr="00784BBB" w:rsidRDefault="00784BBB" w:rsidP="00784B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84BBB">
        <w:rPr>
          <w:rFonts w:ascii="Times New Roman" w:eastAsia="Times New Roman" w:hAnsi="Times New Roman" w:cs="Times New Roman"/>
          <w:color w:val="000000"/>
          <w:lang w:eastAsia="ru-RU"/>
        </w:rPr>
        <w:t>- незначительные нарушения логики событий авторского текста при написании изложения.</w:t>
      </w:r>
    </w:p>
    <w:p w:rsidR="00784BBB" w:rsidRPr="00784BBB" w:rsidRDefault="00784BBB" w:rsidP="00784BBB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Критерий оценки письменных работ: диктантов, словарных диктантов, грамматических заданий, изложений и сочинений, тестов составлены на основе: «Проверка и оценка знаний, умений и навыков по грамматике, правописанию, развитию речи» (Планируемые результаты обучения по математике, русскому языку, чтению и их оценка в начальной школе: Инструктивно-методический сборник/Под общей редакцией Н.Е. </w:t>
      </w:r>
      <w:proofErr w:type="spellStart"/>
      <w:r w:rsidRPr="00784BBB">
        <w:rPr>
          <w:rFonts w:ascii="Times New Roman" w:eastAsia="Calibri" w:hAnsi="Times New Roman" w:cs="Times New Roman"/>
          <w:lang w:bidi="en-US"/>
        </w:rPr>
        <w:t>Костылевой</w:t>
      </w:r>
      <w:proofErr w:type="spellEnd"/>
      <w:r w:rsidRPr="00784BBB">
        <w:rPr>
          <w:rFonts w:ascii="Times New Roman" w:eastAsia="Calibri" w:hAnsi="Times New Roman" w:cs="Times New Roman"/>
          <w:lang w:bidi="en-US"/>
        </w:rPr>
        <w:t>/ Набережные Челны: ЦРО, 2004).</w:t>
      </w:r>
    </w:p>
    <w:p w:rsidR="00784BBB" w:rsidRPr="00784BBB" w:rsidRDefault="00784BBB" w:rsidP="00784BBB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Объём </w:t>
      </w:r>
      <w:r w:rsidRPr="00784BBB">
        <w:rPr>
          <w:rFonts w:ascii="Times New Roman" w:eastAsia="Calibri" w:hAnsi="Times New Roman" w:cs="Times New Roman"/>
          <w:i/>
          <w:lang w:bidi="en-US"/>
        </w:rPr>
        <w:t>диктанта</w:t>
      </w:r>
      <w:r w:rsidRPr="00784BBB">
        <w:rPr>
          <w:rFonts w:ascii="Times New Roman" w:eastAsia="Calibri" w:hAnsi="Times New Roman" w:cs="Times New Roman"/>
          <w:lang w:bidi="en-US"/>
        </w:rPr>
        <w:t xml:space="preserve"> и текста для списывания в 4 классе: в конце </w:t>
      </w:r>
      <w:r w:rsidRPr="00784BBB">
        <w:rPr>
          <w:rFonts w:ascii="Times New Roman" w:eastAsia="Calibri" w:hAnsi="Times New Roman" w:cs="Times New Roman"/>
          <w:lang w:val="en-US" w:bidi="en-US"/>
        </w:rPr>
        <w:t>I</w:t>
      </w:r>
      <w:r w:rsidRPr="00784BBB">
        <w:rPr>
          <w:rFonts w:ascii="Times New Roman" w:eastAsia="Calibri" w:hAnsi="Times New Roman" w:cs="Times New Roman"/>
          <w:lang w:bidi="en-US"/>
        </w:rPr>
        <w:t xml:space="preserve"> полугодия 65-70 слов; в конце года 75-80 слов.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«5» ставится за</w:t>
      </w:r>
      <w:r w:rsidRPr="00784BBB">
        <w:rPr>
          <w:rFonts w:ascii="Times New Roman" w:eastAsia="Calibri" w:hAnsi="Times New Roman" w:cs="Times New Roman"/>
          <w:i/>
          <w:lang w:bidi="en-US"/>
        </w:rPr>
        <w:t xml:space="preserve"> диктант</w:t>
      </w:r>
      <w:r w:rsidRPr="00784BBB">
        <w:rPr>
          <w:rFonts w:ascii="Times New Roman" w:eastAsia="Calibri" w:hAnsi="Times New Roman" w:cs="Times New Roman"/>
          <w:lang w:bidi="en-US"/>
        </w:rPr>
        <w:t>, в котором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др.).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«4» ставится за</w:t>
      </w:r>
      <w:r w:rsidRPr="00784BBB">
        <w:rPr>
          <w:rFonts w:ascii="Times New Roman" w:eastAsia="Calibri" w:hAnsi="Times New Roman" w:cs="Times New Roman"/>
          <w:i/>
          <w:lang w:bidi="en-US"/>
        </w:rPr>
        <w:t xml:space="preserve"> диктант</w:t>
      </w:r>
      <w:r w:rsidRPr="00784BBB">
        <w:rPr>
          <w:rFonts w:ascii="Times New Roman" w:eastAsia="Calibri" w:hAnsi="Times New Roman" w:cs="Times New Roman"/>
          <w:lang w:bidi="en-US"/>
        </w:rPr>
        <w:t>, в котором допущено не более 2-х ошибок; работа выполнена чисто, но допущены небольшие отклонения от каллиграфических норм.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«3» ставится за</w:t>
      </w:r>
      <w:r w:rsidRPr="00784BBB">
        <w:rPr>
          <w:rFonts w:ascii="Times New Roman" w:eastAsia="Calibri" w:hAnsi="Times New Roman" w:cs="Times New Roman"/>
          <w:i/>
          <w:lang w:bidi="en-US"/>
        </w:rPr>
        <w:t xml:space="preserve"> диктант</w:t>
      </w:r>
      <w:r w:rsidRPr="00784BBB">
        <w:rPr>
          <w:rFonts w:ascii="Times New Roman" w:eastAsia="Calibri" w:hAnsi="Times New Roman" w:cs="Times New Roman"/>
          <w:lang w:bidi="en-US"/>
        </w:rPr>
        <w:t>, в котором допущено 3-5 ошибок, работа выполнена небрежно, имеются существенные отклонения от норм каллиграфии.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«2» ставится за</w:t>
      </w:r>
      <w:r w:rsidRPr="00784BBB">
        <w:rPr>
          <w:rFonts w:ascii="Times New Roman" w:eastAsia="Calibri" w:hAnsi="Times New Roman" w:cs="Times New Roman"/>
          <w:i/>
          <w:lang w:bidi="en-US"/>
        </w:rPr>
        <w:t xml:space="preserve"> диктант</w:t>
      </w:r>
      <w:r w:rsidRPr="00784BBB">
        <w:rPr>
          <w:rFonts w:ascii="Times New Roman" w:eastAsia="Calibri" w:hAnsi="Times New Roman" w:cs="Times New Roman"/>
          <w:lang w:bidi="en-US"/>
        </w:rPr>
        <w:t>, в котором допущено более 5 ошибок; работа написана неряшливо.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b/>
          <w:lang w:bidi="en-US"/>
        </w:rPr>
        <w:tab/>
      </w:r>
      <w:r w:rsidRPr="00784BBB">
        <w:rPr>
          <w:rFonts w:ascii="Times New Roman" w:eastAsia="Calibri" w:hAnsi="Times New Roman" w:cs="Times New Roman"/>
          <w:lang w:bidi="en-US"/>
        </w:rPr>
        <w:t xml:space="preserve">За ошибку в </w:t>
      </w:r>
      <w:r w:rsidRPr="00784BBB">
        <w:rPr>
          <w:rFonts w:ascii="Times New Roman" w:eastAsia="Calibri" w:hAnsi="Times New Roman" w:cs="Times New Roman"/>
          <w:i/>
          <w:lang w:bidi="en-US"/>
        </w:rPr>
        <w:t>диктанте</w:t>
      </w:r>
      <w:r w:rsidRPr="00784BBB">
        <w:rPr>
          <w:rFonts w:ascii="Times New Roman" w:eastAsia="Calibri" w:hAnsi="Times New Roman" w:cs="Times New Roman"/>
          <w:lang w:bidi="en-US"/>
        </w:rPr>
        <w:t xml:space="preserve"> не считаются: 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а) два исправления; 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б) две пунктуационные ошибки;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в) повторение ошибок в одном и том же слове;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г) две негрубые ошибки.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Негрубыми ошибками в </w:t>
      </w:r>
      <w:r w:rsidRPr="00784BBB">
        <w:rPr>
          <w:rFonts w:ascii="Times New Roman" w:eastAsia="Calibri" w:hAnsi="Times New Roman" w:cs="Times New Roman"/>
          <w:i/>
          <w:lang w:bidi="en-US"/>
        </w:rPr>
        <w:t>диктанте</w:t>
      </w:r>
      <w:r w:rsidRPr="00784BBB">
        <w:rPr>
          <w:rFonts w:ascii="Times New Roman" w:eastAsia="Calibri" w:hAnsi="Times New Roman" w:cs="Times New Roman"/>
          <w:lang w:bidi="en-US"/>
        </w:rPr>
        <w:t xml:space="preserve"> считаются: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lastRenderedPageBreak/>
        <w:t xml:space="preserve">а) повторение одной и той же буквы в слове; 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б) при переносе слова, одна часть которого написана на одной строке, а вторая опущена;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в) дважды написано одно и то же слово в предложении;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г) недописанное слово.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При оценке </w:t>
      </w:r>
      <w:r w:rsidRPr="00784BBB">
        <w:rPr>
          <w:rFonts w:ascii="Times New Roman" w:eastAsia="Calibri" w:hAnsi="Times New Roman" w:cs="Times New Roman"/>
          <w:i/>
          <w:lang w:bidi="en-US"/>
        </w:rPr>
        <w:t>списывания текста</w:t>
      </w:r>
      <w:r w:rsidRPr="00784BBB">
        <w:rPr>
          <w:rFonts w:ascii="Times New Roman" w:eastAsia="Calibri" w:hAnsi="Times New Roman" w:cs="Times New Roman"/>
          <w:lang w:bidi="en-US"/>
        </w:rPr>
        <w:t xml:space="preserve"> в 4 классе применяются следующие нормы оценки:</w:t>
      </w:r>
    </w:p>
    <w:tbl>
      <w:tblPr>
        <w:tblW w:w="0" w:type="auto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9"/>
        <w:gridCol w:w="11770"/>
      </w:tblGrid>
      <w:tr w:rsidR="00784BBB" w:rsidRPr="00784BBB" w:rsidTr="006D71D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Оценки</w:t>
            </w:r>
            <w:proofErr w:type="spellEnd"/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bidi="en-US"/>
              </w:rPr>
            </w:pPr>
            <w:r w:rsidRPr="00784BBB">
              <w:rPr>
                <w:rFonts w:ascii="Times New Roman" w:eastAsia="Calibri" w:hAnsi="Times New Roman" w:cs="Times New Roman"/>
                <w:lang w:bidi="en-US"/>
              </w:rPr>
              <w:t>Допустимое количество орфографических и пунктуационных ошибок, при которых выставляются оценки</w:t>
            </w:r>
          </w:p>
        </w:tc>
      </w:tr>
      <w:tr w:rsidR="00784BBB" w:rsidRPr="00784BBB" w:rsidTr="006D71D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«5»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bidi="en-US"/>
              </w:rPr>
            </w:pP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Нет</w:t>
            </w:r>
            <w:proofErr w:type="spellEnd"/>
          </w:p>
        </w:tc>
      </w:tr>
      <w:tr w:rsidR="00784BBB" w:rsidRPr="00784BBB" w:rsidTr="006D71D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«4»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1ошибка и 1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исправление</w:t>
            </w:r>
            <w:proofErr w:type="spellEnd"/>
          </w:p>
        </w:tc>
      </w:tr>
      <w:tr w:rsidR="00784BBB" w:rsidRPr="00784BBB" w:rsidTr="006D71D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«3»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2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ошибки</w:t>
            </w:r>
            <w:proofErr w:type="spellEnd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 и 1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исправление</w:t>
            </w:r>
            <w:proofErr w:type="spellEnd"/>
          </w:p>
        </w:tc>
      </w:tr>
      <w:tr w:rsidR="00784BBB" w:rsidRPr="00784BBB" w:rsidTr="006D71D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«2»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BBB" w:rsidRPr="00784BBB" w:rsidRDefault="00784BBB" w:rsidP="00784B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3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больше</w:t>
            </w:r>
            <w:proofErr w:type="spellEnd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ошибок</w:t>
            </w:r>
            <w:proofErr w:type="spellEnd"/>
          </w:p>
        </w:tc>
      </w:tr>
    </w:tbl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Нормы оценки выполнения </w:t>
      </w:r>
      <w:r w:rsidRPr="00784BBB">
        <w:rPr>
          <w:rFonts w:ascii="Times New Roman" w:eastAsia="Calibri" w:hAnsi="Times New Roman" w:cs="Times New Roman"/>
          <w:i/>
          <w:lang w:bidi="en-US"/>
        </w:rPr>
        <w:t>грамматического задания</w:t>
      </w:r>
      <w:r w:rsidRPr="00784BBB">
        <w:rPr>
          <w:rFonts w:ascii="Times New Roman" w:eastAsia="Calibri" w:hAnsi="Times New Roman" w:cs="Times New Roman"/>
          <w:lang w:bidi="en-US"/>
        </w:rPr>
        <w:t>: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«5» ставится, если все задания выполнены безошибочно, ученик обнаруживает осознанное усвоение понятий, определений, правил и умение самостоятельно применять знания при выполнении работы.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«4» ставится, если ученик обнаруживает осознанное усвоение правил и определений, умеет применять свои знания в ходе разбора слов и предложений и правильно выполнил не менее 3/4 заданий.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«3» ставится, если ученик обнаруживает усвоение определений части изученного материала, в работе выполнил не менее половины заданий.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«2»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Объём </w:t>
      </w:r>
      <w:r w:rsidRPr="00784BBB">
        <w:rPr>
          <w:rFonts w:ascii="Times New Roman" w:eastAsia="Calibri" w:hAnsi="Times New Roman" w:cs="Times New Roman"/>
          <w:i/>
          <w:lang w:bidi="en-US"/>
        </w:rPr>
        <w:t>словарных</w:t>
      </w:r>
      <w:r w:rsidRPr="00784BBB">
        <w:rPr>
          <w:rFonts w:ascii="Times New Roman" w:eastAsia="Calibri" w:hAnsi="Times New Roman" w:cs="Times New Roman"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i/>
          <w:lang w:bidi="en-US"/>
        </w:rPr>
        <w:t xml:space="preserve">диктантов </w:t>
      </w:r>
      <w:r w:rsidRPr="00784BBB">
        <w:rPr>
          <w:rFonts w:ascii="Times New Roman" w:eastAsia="Calibri" w:hAnsi="Times New Roman" w:cs="Times New Roman"/>
          <w:lang w:bidi="en-US"/>
        </w:rPr>
        <w:t>в 4 классе 12 – 15 слов.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i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lang w:bidi="en-US"/>
        </w:rPr>
        <w:t>Оценки за</w:t>
      </w:r>
      <w:r w:rsidRPr="00784BBB">
        <w:rPr>
          <w:rFonts w:ascii="Times New Roman" w:eastAsia="Calibri" w:hAnsi="Times New Roman" w:cs="Times New Roman"/>
          <w:i/>
          <w:lang w:bidi="en-US"/>
        </w:rPr>
        <w:t xml:space="preserve"> словарные диктанты </w:t>
      </w:r>
      <w:r w:rsidRPr="00784BBB">
        <w:rPr>
          <w:rFonts w:ascii="Times New Roman" w:eastAsia="Calibri" w:hAnsi="Times New Roman" w:cs="Times New Roman"/>
          <w:lang w:bidi="en-US"/>
        </w:rPr>
        <w:t>выставляются в соответствии со следующими нормами: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«5» ставится за безошибочное выполнение работы.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«4» ставится, если допущена 1 ошибка, 1 исправление.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«3» ставится, если допущены 2 ошибки, 1 исправление.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«2» ставится, если допущены 3-5 ошибок и более.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Оценка при </w:t>
      </w:r>
      <w:r w:rsidRPr="00784BBB">
        <w:rPr>
          <w:rFonts w:ascii="Times New Roman" w:eastAsia="Calibri" w:hAnsi="Times New Roman" w:cs="Times New Roman"/>
          <w:i/>
          <w:lang w:bidi="en-US"/>
        </w:rPr>
        <w:t>тестировании</w:t>
      </w:r>
      <w:r w:rsidRPr="00784BBB">
        <w:rPr>
          <w:rFonts w:ascii="Times New Roman" w:eastAsia="Calibri" w:hAnsi="Times New Roman" w:cs="Times New Roman"/>
          <w:b/>
          <w:lang w:bidi="en-US"/>
        </w:rPr>
        <w:t xml:space="preserve"> </w:t>
      </w:r>
      <w:r w:rsidRPr="00784BBB">
        <w:rPr>
          <w:rFonts w:ascii="Times New Roman" w:eastAsia="Calibri" w:hAnsi="Times New Roman" w:cs="Times New Roman"/>
          <w:lang w:bidi="en-US"/>
        </w:rPr>
        <w:t>осуществляется следующим образом: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- каждое правильно выполненное задание оценивается в 1 балл;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- каждое невыполненное задание или выполненное с ошибкой оценивается в 0 баллов.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Работа засчитывается как выполненная если учащийся правильно выполнил 2/</w:t>
      </w:r>
      <w:proofErr w:type="gramStart"/>
      <w:r w:rsidRPr="00784BBB">
        <w:rPr>
          <w:rFonts w:ascii="Times New Roman" w:eastAsia="Calibri" w:hAnsi="Times New Roman" w:cs="Times New Roman"/>
          <w:lang w:bidi="en-US"/>
        </w:rPr>
        <w:t>3  предложенных</w:t>
      </w:r>
      <w:proofErr w:type="gramEnd"/>
      <w:r w:rsidRPr="00784BBB">
        <w:rPr>
          <w:rFonts w:ascii="Times New Roman" w:eastAsia="Calibri" w:hAnsi="Times New Roman" w:cs="Times New Roman"/>
          <w:lang w:bidi="en-US"/>
        </w:rPr>
        <w:t xml:space="preserve"> заданий.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val="en-US" w:bidi="en-US"/>
        </w:rPr>
      </w:pP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Критерии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 xml:space="preserve"> </w:t>
      </w: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оценок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8"/>
        <w:gridCol w:w="2752"/>
        <w:gridCol w:w="2752"/>
        <w:gridCol w:w="2752"/>
        <w:gridCol w:w="2674"/>
      </w:tblGrid>
      <w:tr w:rsidR="00784BBB" w:rsidRPr="00784BBB" w:rsidTr="006D71D8">
        <w:tc>
          <w:tcPr>
            <w:tcW w:w="2678" w:type="dxa"/>
            <w:vMerge w:val="restart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</w:p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Число</w:t>
            </w:r>
            <w:proofErr w:type="spellEnd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заданий</w:t>
            </w:r>
            <w:proofErr w:type="spellEnd"/>
          </w:p>
        </w:tc>
        <w:tc>
          <w:tcPr>
            <w:tcW w:w="10930" w:type="dxa"/>
            <w:gridSpan w:val="4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Отметка</w:t>
            </w:r>
            <w:proofErr w:type="spellEnd"/>
          </w:p>
        </w:tc>
      </w:tr>
      <w:tr w:rsidR="00784BBB" w:rsidRPr="00784BBB" w:rsidTr="006D71D8">
        <w:tc>
          <w:tcPr>
            <w:tcW w:w="2678" w:type="dxa"/>
            <w:vMerge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«2»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«3»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«4»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«5»</w:t>
            </w:r>
          </w:p>
        </w:tc>
      </w:tr>
      <w:tr w:rsidR="00784BBB" w:rsidRPr="00784BBB" w:rsidTr="006D71D8">
        <w:tc>
          <w:tcPr>
            <w:tcW w:w="2678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9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5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6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7, 8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9</w:t>
            </w:r>
          </w:p>
        </w:tc>
      </w:tr>
      <w:tr w:rsidR="00784BBB" w:rsidRPr="00784BBB" w:rsidTr="006D71D8">
        <w:tc>
          <w:tcPr>
            <w:tcW w:w="2678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12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7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8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9, 10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11, 12</w:t>
            </w:r>
          </w:p>
        </w:tc>
      </w:tr>
      <w:tr w:rsidR="00784BBB" w:rsidRPr="00784BBB" w:rsidTr="006D71D8">
        <w:tc>
          <w:tcPr>
            <w:tcW w:w="2678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15-16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9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10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11 - 13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14, 15 (16)</w:t>
            </w:r>
          </w:p>
        </w:tc>
      </w:tr>
      <w:tr w:rsidR="00784BBB" w:rsidRPr="00784BBB" w:rsidTr="006D71D8">
        <w:tc>
          <w:tcPr>
            <w:tcW w:w="2678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18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11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12, 13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14 - 16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17, 18</w:t>
            </w:r>
          </w:p>
        </w:tc>
      </w:tr>
      <w:tr w:rsidR="00784BBB" w:rsidRPr="00784BBB" w:rsidTr="006D71D8">
        <w:tc>
          <w:tcPr>
            <w:tcW w:w="2678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24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15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16 - 18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19 - 21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22 - 24</w:t>
            </w:r>
          </w:p>
        </w:tc>
      </w:tr>
      <w:tr w:rsidR="00784BBB" w:rsidRPr="00784BBB" w:rsidTr="006D71D8">
        <w:tc>
          <w:tcPr>
            <w:tcW w:w="2678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30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 xml:space="preserve">19 и </w:t>
            </w:r>
            <w:proofErr w:type="spellStart"/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20 - 23</w:t>
            </w:r>
          </w:p>
        </w:tc>
        <w:tc>
          <w:tcPr>
            <w:tcW w:w="2752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24 - 27</w:t>
            </w:r>
          </w:p>
        </w:tc>
        <w:tc>
          <w:tcPr>
            <w:tcW w:w="2674" w:type="dxa"/>
          </w:tcPr>
          <w:p w:rsidR="00784BBB" w:rsidRPr="00784BBB" w:rsidRDefault="00784BBB" w:rsidP="00784B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bidi="en-US"/>
              </w:rPr>
            </w:pPr>
            <w:r w:rsidRPr="00784BBB">
              <w:rPr>
                <w:rFonts w:ascii="Times New Roman" w:eastAsia="Calibri" w:hAnsi="Times New Roman" w:cs="Times New Roman"/>
                <w:lang w:val="en-US" w:bidi="en-US"/>
              </w:rPr>
              <w:t>28 - 30</w:t>
            </w:r>
          </w:p>
        </w:tc>
      </w:tr>
    </w:tbl>
    <w:p w:rsidR="00784BBB" w:rsidRPr="00784BBB" w:rsidRDefault="00784BBB" w:rsidP="00784BBB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lang w:val="en-US" w:bidi="en-US"/>
        </w:rPr>
      </w:pP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lastRenderedPageBreak/>
        <w:t xml:space="preserve">При проверке </w:t>
      </w:r>
      <w:r w:rsidRPr="00784BBB">
        <w:rPr>
          <w:rFonts w:ascii="Times New Roman" w:eastAsia="Calibri" w:hAnsi="Times New Roman" w:cs="Times New Roman"/>
          <w:i/>
          <w:lang w:bidi="en-US"/>
        </w:rPr>
        <w:t>изложений</w:t>
      </w:r>
      <w:r w:rsidRPr="00784BBB">
        <w:rPr>
          <w:rFonts w:ascii="Times New Roman" w:eastAsia="Calibri" w:hAnsi="Times New Roman" w:cs="Times New Roman"/>
          <w:lang w:bidi="en-US"/>
        </w:rPr>
        <w:t xml:space="preserve"> и </w:t>
      </w:r>
      <w:r w:rsidRPr="00784BBB">
        <w:rPr>
          <w:rFonts w:ascii="Times New Roman" w:eastAsia="Calibri" w:hAnsi="Times New Roman" w:cs="Times New Roman"/>
          <w:i/>
          <w:lang w:bidi="en-US"/>
        </w:rPr>
        <w:t>сочинений</w:t>
      </w:r>
      <w:r w:rsidRPr="00784BBB">
        <w:rPr>
          <w:rFonts w:ascii="Times New Roman" w:eastAsia="Calibri" w:hAnsi="Times New Roman" w:cs="Times New Roman"/>
          <w:lang w:bidi="en-US"/>
        </w:rPr>
        <w:t xml:space="preserve"> выводится одна общая оценка, охватывающая все стороны данной работы.</w:t>
      </w:r>
    </w:p>
    <w:p w:rsidR="00784BBB" w:rsidRPr="00784BBB" w:rsidRDefault="00784BBB" w:rsidP="00784BBB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«5»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недочёты в употреблении слов, в построении предложений и словосочетаний, а также нет орфографических ошибок (допускается 1-2 исправления).</w:t>
      </w:r>
    </w:p>
    <w:p w:rsidR="00784BBB" w:rsidRPr="00784BBB" w:rsidRDefault="00784BBB" w:rsidP="00784BBB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«4» ставится, если в работе правильно, достаточно полно передаётся авторский текст (изложение), раскрывается тема (сочинение), но незначительно нарушается последовательность изложения мыслей, имеются 1-2 фактические и речевые неточности, а также 1-2 ошибки в правописании, 1-2 исправления.</w:t>
      </w:r>
    </w:p>
    <w:p w:rsidR="00784BBB" w:rsidRPr="00784BBB" w:rsidRDefault="00784BBB" w:rsidP="00784BBB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«3»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</w:t>
      </w:r>
    </w:p>
    <w:p w:rsidR="00784BBB" w:rsidRPr="00784BBB" w:rsidRDefault="00784BBB" w:rsidP="00784BBB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lang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>Оценка «2»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допущено более 6 ошибок, 3-5 исправлений.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val="en-US" w:bidi="en-US"/>
        </w:rPr>
      </w:pPr>
      <w:r w:rsidRPr="00784BBB">
        <w:rPr>
          <w:rFonts w:ascii="Times New Roman" w:eastAsia="Calibri" w:hAnsi="Times New Roman" w:cs="Times New Roman"/>
          <w:lang w:bidi="en-US"/>
        </w:rPr>
        <w:t xml:space="preserve">В 4 классе изложения и сочинения носят обучающий характер, неудовлетворительные оценки не ставятся. </w:t>
      </w:r>
      <w:r w:rsidRPr="00784BBB">
        <w:rPr>
          <w:rFonts w:ascii="Times New Roman" w:eastAsia="Calibri" w:hAnsi="Times New Roman" w:cs="Times New Roman"/>
          <w:lang w:val="en-US" w:bidi="en-US"/>
        </w:rPr>
        <w:t xml:space="preserve">В </w:t>
      </w: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качестве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 xml:space="preserve"> </w:t>
      </w: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контрольных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 xml:space="preserve"> </w:t>
      </w: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проводится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 xml:space="preserve"> </w:t>
      </w: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два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 xml:space="preserve"> </w:t>
      </w:r>
      <w:proofErr w:type="spellStart"/>
      <w:r w:rsidRPr="00784BBB">
        <w:rPr>
          <w:rFonts w:ascii="Times New Roman" w:eastAsia="Calibri" w:hAnsi="Times New Roman" w:cs="Times New Roman"/>
          <w:lang w:val="en-US" w:bidi="en-US"/>
        </w:rPr>
        <w:t>изложения</w:t>
      </w:r>
      <w:proofErr w:type="spellEnd"/>
      <w:r w:rsidRPr="00784BBB">
        <w:rPr>
          <w:rFonts w:ascii="Times New Roman" w:eastAsia="Calibri" w:hAnsi="Times New Roman" w:cs="Times New Roman"/>
          <w:lang w:val="en-US" w:bidi="en-US"/>
        </w:rPr>
        <w:t xml:space="preserve">. </w:t>
      </w:r>
    </w:p>
    <w:p w:rsidR="00784BBB" w:rsidRPr="00784BBB" w:rsidRDefault="00784BBB" w:rsidP="00784BBB">
      <w:pPr>
        <w:spacing w:after="0" w:line="240" w:lineRule="auto"/>
        <w:jc w:val="both"/>
        <w:rPr>
          <w:rFonts w:ascii="Times New Roman" w:eastAsia="Calibri" w:hAnsi="Times New Roman" w:cs="Times New Roman"/>
          <w:lang w:val="en-US"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P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784BBB" w:rsidRDefault="00784BBB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544635" w:rsidRPr="00784BBB" w:rsidRDefault="00544635" w:rsidP="00784BBB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eastAsia="Calibri" w:hAnsi="Times New Roman" w:cs="Times New Roman"/>
          <w:b/>
          <w:lang w:bidi="en-US"/>
        </w:rPr>
      </w:pPr>
      <w:bookmarkStart w:id="0" w:name="_GoBack"/>
      <w:bookmarkEnd w:id="0"/>
    </w:p>
    <w:sectPr w:rsidR="00544635" w:rsidRPr="00784BBB" w:rsidSect="006D71D8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3">
    <w:nsid w:val="28062B36"/>
    <w:multiLevelType w:val="hybridMultilevel"/>
    <w:tmpl w:val="CFEE80FC"/>
    <w:lvl w:ilvl="0" w:tplc="3FAC0DF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27711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5">
    <w:nsid w:val="2DF546E4"/>
    <w:multiLevelType w:val="hybridMultilevel"/>
    <w:tmpl w:val="BD307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49"/>
    <w:rsid w:val="00331FA6"/>
    <w:rsid w:val="00544635"/>
    <w:rsid w:val="00642B33"/>
    <w:rsid w:val="006A1C36"/>
    <w:rsid w:val="006A5451"/>
    <w:rsid w:val="006D71D8"/>
    <w:rsid w:val="007305C2"/>
    <w:rsid w:val="00784BBB"/>
    <w:rsid w:val="00853B98"/>
    <w:rsid w:val="00970025"/>
    <w:rsid w:val="00B53EB1"/>
    <w:rsid w:val="00CA0949"/>
    <w:rsid w:val="00E13024"/>
    <w:rsid w:val="00E7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F6975-9B20-4123-8DB8-B8BC6F0D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BB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84BBB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784BBB"/>
  </w:style>
  <w:style w:type="paragraph" w:styleId="a3">
    <w:name w:val="No Spacing"/>
    <w:link w:val="a4"/>
    <w:uiPriority w:val="1"/>
    <w:qFormat/>
    <w:rsid w:val="00784BBB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784BB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6">
    <w:name w:val="Normal (Web)"/>
    <w:basedOn w:val="a"/>
    <w:uiPriority w:val="99"/>
    <w:unhideWhenUsed/>
    <w:rsid w:val="00784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784BB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84B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84BBB"/>
    <w:rPr>
      <w:rFonts w:ascii="Calibri" w:eastAsia="Calibri" w:hAnsi="Calibri" w:cs="Times New Roman"/>
      <w:lang w:val="en-US" w:bidi="en-US"/>
    </w:rPr>
  </w:style>
  <w:style w:type="paragraph" w:styleId="a9">
    <w:name w:val="footer"/>
    <w:basedOn w:val="a"/>
    <w:link w:val="aa"/>
    <w:uiPriority w:val="99"/>
    <w:semiHidden/>
    <w:unhideWhenUsed/>
    <w:rsid w:val="00784B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84BBB"/>
    <w:rPr>
      <w:rFonts w:ascii="Calibri" w:eastAsia="Calibri" w:hAnsi="Calibri" w:cs="Times New Roman"/>
      <w:lang w:val="en-US" w:bidi="en-US"/>
    </w:rPr>
  </w:style>
  <w:style w:type="paragraph" w:customStyle="1" w:styleId="Default">
    <w:name w:val="Default"/>
    <w:rsid w:val="00784BBB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customStyle="1" w:styleId="ab">
    <w:name w:val="Табл_Бок"/>
    <w:basedOn w:val="Default"/>
    <w:next w:val="Default"/>
    <w:uiPriority w:val="99"/>
    <w:rsid w:val="00784BBB"/>
    <w:rPr>
      <w:rFonts w:cstheme="minorBidi"/>
      <w:color w:val="auto"/>
    </w:rPr>
  </w:style>
  <w:style w:type="paragraph" w:styleId="ac">
    <w:name w:val="Balloon Text"/>
    <w:basedOn w:val="a"/>
    <w:link w:val="ad"/>
    <w:uiPriority w:val="99"/>
    <w:semiHidden/>
    <w:unhideWhenUsed/>
    <w:rsid w:val="00784BBB"/>
    <w:pPr>
      <w:spacing w:after="0" w:line="240" w:lineRule="auto"/>
    </w:pPr>
    <w:rPr>
      <w:rFonts w:ascii="Tahoma" w:eastAsia="Calibri" w:hAnsi="Tahoma" w:cs="Tahoma"/>
      <w:sz w:val="16"/>
      <w:szCs w:val="16"/>
      <w:lang w:val="en-US" w:bidi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784BBB"/>
    <w:rPr>
      <w:rFonts w:ascii="Tahoma" w:eastAsia="Calibri" w:hAnsi="Tahoma" w:cs="Tahoma"/>
      <w:sz w:val="16"/>
      <w:szCs w:val="16"/>
      <w:lang w:val="en-US" w:bidi="en-US"/>
    </w:rPr>
  </w:style>
  <w:style w:type="character" w:customStyle="1" w:styleId="a4">
    <w:name w:val="Без интервала Знак"/>
    <w:link w:val="a3"/>
    <w:uiPriority w:val="1"/>
    <w:rsid w:val="00784BBB"/>
    <w:rPr>
      <w:rFonts w:ascii="Calibri" w:eastAsia="Calibri" w:hAnsi="Calibri" w:cs="Times New Roman"/>
      <w:lang w:val="en-US" w:bidi="en-US"/>
    </w:rPr>
  </w:style>
  <w:style w:type="paragraph" w:customStyle="1" w:styleId="4">
    <w:name w:val="Текст_4п_Сверху"/>
    <w:basedOn w:val="a"/>
    <w:rsid w:val="00784BBB"/>
    <w:pPr>
      <w:spacing w:before="80" w:after="0" w:line="240" w:lineRule="auto"/>
      <w:ind w:left="170" w:right="170"/>
      <w:jc w:val="both"/>
    </w:pPr>
    <w:rPr>
      <w:rFonts w:ascii="NewtonCSanPin" w:eastAsia="Times New Roman" w:hAnsi="NewtonCSanPi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4BBB"/>
  </w:style>
  <w:style w:type="character" w:styleId="ae">
    <w:name w:val="Emphasis"/>
    <w:basedOn w:val="a0"/>
    <w:uiPriority w:val="20"/>
    <w:qFormat/>
    <w:rsid w:val="00784BBB"/>
    <w:rPr>
      <w:i/>
      <w:iCs/>
    </w:rPr>
  </w:style>
  <w:style w:type="paragraph" w:styleId="af">
    <w:name w:val="Body Text"/>
    <w:basedOn w:val="a"/>
    <w:link w:val="af0"/>
    <w:uiPriority w:val="99"/>
    <w:semiHidden/>
    <w:unhideWhenUsed/>
    <w:rsid w:val="00784BBB"/>
    <w:pPr>
      <w:spacing w:after="120"/>
    </w:pPr>
    <w:rPr>
      <w:rFonts w:ascii="Calibri" w:eastAsia="Calibri" w:hAnsi="Calibri"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84B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4534</Words>
  <Characters>25850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2016-10-05T11:46:00Z</cp:lastPrinted>
  <dcterms:created xsi:type="dcterms:W3CDTF">2016-09-19T07:43:00Z</dcterms:created>
  <dcterms:modified xsi:type="dcterms:W3CDTF">2017-01-13T07:46:00Z</dcterms:modified>
</cp:coreProperties>
</file>